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08" w:rsidRPr="00136808" w:rsidRDefault="00136808" w:rsidP="00B779D5">
      <w:pPr>
        <w:widowControl w:val="0"/>
        <w:autoSpaceDE w:val="0"/>
        <w:autoSpaceDN w:val="0"/>
        <w:adjustRightInd w:val="0"/>
        <w:spacing w:before="100" w:after="100" w:line="240" w:lineRule="auto"/>
        <w:jc w:val="both"/>
        <w:rPr>
          <w:rFonts w:ascii="Times New Roman" w:hAnsi="Times New Roman" w:cs="Times New Roman"/>
          <w:sz w:val="2"/>
          <w:szCs w:val="2"/>
        </w:rPr>
      </w:pPr>
      <w:bookmarkStart w:id="0" w:name="_GoBack"/>
      <w:bookmarkEnd w:id="0"/>
    </w:p>
    <w:p w:rsidR="00136808" w:rsidRDefault="00136808">
      <w:pPr>
        <w:widowControl w:val="0"/>
        <w:autoSpaceDE w:val="0"/>
        <w:autoSpaceDN w:val="0"/>
        <w:adjustRightInd w:val="0"/>
        <w:spacing w:after="0" w:line="240" w:lineRule="auto"/>
        <w:jc w:val="center"/>
        <w:rPr>
          <w:rFonts w:ascii="Calibri" w:hAnsi="Calibri" w:cs="Calibri"/>
        </w:rPr>
      </w:pPr>
    </w:p>
    <w:p w:rsidR="00136808" w:rsidRDefault="00136808">
      <w:pPr>
        <w:widowControl w:val="0"/>
        <w:autoSpaceDE w:val="0"/>
        <w:autoSpaceDN w:val="0"/>
        <w:adjustRightInd w:val="0"/>
        <w:spacing w:after="0" w:line="240" w:lineRule="auto"/>
        <w:jc w:val="center"/>
        <w:rPr>
          <w:rFonts w:ascii="Times New Roman" w:hAnsi="Times New Roman" w:cs="Times New Roman"/>
          <w:b/>
          <w:bCs/>
          <w:sz w:val="28"/>
          <w:szCs w:val="28"/>
        </w:rPr>
      </w:pPr>
      <w:r w:rsidRPr="00136808">
        <w:rPr>
          <w:rFonts w:ascii="Times New Roman" w:hAnsi="Times New Roman" w:cs="Times New Roman"/>
          <w:b/>
          <w:bCs/>
          <w:sz w:val="28"/>
          <w:szCs w:val="28"/>
        </w:rPr>
        <w:t>ФЕДЕРАЛЬНЫЙ ЗАКОН</w:t>
      </w:r>
    </w:p>
    <w:p w:rsidR="00B779D5" w:rsidRPr="00136808" w:rsidRDefault="00B779D5">
      <w:pPr>
        <w:widowControl w:val="0"/>
        <w:autoSpaceDE w:val="0"/>
        <w:autoSpaceDN w:val="0"/>
        <w:adjustRightInd w:val="0"/>
        <w:spacing w:after="0" w:line="240" w:lineRule="auto"/>
        <w:jc w:val="center"/>
        <w:rPr>
          <w:rFonts w:ascii="Times New Roman" w:hAnsi="Times New Roman" w:cs="Times New Roman"/>
          <w:b/>
          <w:bCs/>
          <w:sz w:val="28"/>
          <w:szCs w:val="28"/>
        </w:rPr>
      </w:pPr>
    </w:p>
    <w:p w:rsidR="00136808" w:rsidRDefault="00B779D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ноября 2007 года № 282-ФЗ</w:t>
      </w:r>
    </w:p>
    <w:p w:rsidR="00B779D5" w:rsidRPr="00136808" w:rsidRDefault="00B779D5">
      <w:pPr>
        <w:widowControl w:val="0"/>
        <w:autoSpaceDE w:val="0"/>
        <w:autoSpaceDN w:val="0"/>
        <w:adjustRightInd w:val="0"/>
        <w:spacing w:after="0" w:line="240" w:lineRule="auto"/>
        <w:jc w:val="center"/>
        <w:rPr>
          <w:rFonts w:ascii="Times New Roman" w:hAnsi="Times New Roman" w:cs="Times New Roman"/>
          <w:b/>
          <w:bCs/>
          <w:sz w:val="28"/>
          <w:szCs w:val="28"/>
        </w:rPr>
      </w:pPr>
    </w:p>
    <w:p w:rsidR="00136808" w:rsidRPr="00136808" w:rsidRDefault="00136808">
      <w:pPr>
        <w:widowControl w:val="0"/>
        <w:autoSpaceDE w:val="0"/>
        <w:autoSpaceDN w:val="0"/>
        <w:adjustRightInd w:val="0"/>
        <w:spacing w:after="0" w:line="240" w:lineRule="auto"/>
        <w:jc w:val="center"/>
        <w:rPr>
          <w:rFonts w:ascii="Times New Roman" w:hAnsi="Times New Roman" w:cs="Times New Roman"/>
          <w:b/>
          <w:bCs/>
          <w:sz w:val="28"/>
          <w:szCs w:val="28"/>
        </w:rPr>
      </w:pPr>
      <w:r w:rsidRPr="00136808">
        <w:rPr>
          <w:rFonts w:ascii="Times New Roman" w:hAnsi="Times New Roman" w:cs="Times New Roman"/>
          <w:b/>
          <w:bCs/>
          <w:sz w:val="28"/>
          <w:szCs w:val="28"/>
        </w:rPr>
        <w:t>ОБ ОФИЦИАЛЬНОМ СТАТИСТИЧЕСКОМ УЧЕТЕ И СИСТЕМЕ</w:t>
      </w:r>
    </w:p>
    <w:p w:rsidR="00136808" w:rsidRPr="00136808" w:rsidRDefault="00136808">
      <w:pPr>
        <w:widowControl w:val="0"/>
        <w:autoSpaceDE w:val="0"/>
        <w:autoSpaceDN w:val="0"/>
        <w:adjustRightInd w:val="0"/>
        <w:spacing w:after="0" w:line="240" w:lineRule="auto"/>
        <w:jc w:val="center"/>
        <w:rPr>
          <w:rFonts w:ascii="Times New Roman" w:hAnsi="Times New Roman" w:cs="Times New Roman"/>
          <w:b/>
          <w:bCs/>
          <w:sz w:val="28"/>
          <w:szCs w:val="28"/>
        </w:rPr>
      </w:pPr>
      <w:r w:rsidRPr="00136808">
        <w:rPr>
          <w:rFonts w:ascii="Times New Roman" w:hAnsi="Times New Roman" w:cs="Times New Roman"/>
          <w:b/>
          <w:bCs/>
          <w:sz w:val="28"/>
          <w:szCs w:val="28"/>
        </w:rPr>
        <w:t>ГОСУДАРСТВЕННОЙ СТАТИСТИКИ В РОССИЙСКОЙ ФЕДЕРАЦИИ</w:t>
      </w:r>
    </w:p>
    <w:p w:rsidR="00136808" w:rsidRPr="000B27BB" w:rsidRDefault="0013680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36808">
        <w:rPr>
          <w:rFonts w:ascii="Times New Roman" w:hAnsi="Times New Roman" w:cs="Times New Roman"/>
          <w:sz w:val="24"/>
          <w:szCs w:val="24"/>
        </w:rPr>
        <w:t>Принят</w:t>
      </w:r>
      <w:proofErr w:type="gramEnd"/>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r w:rsidRPr="00136808">
        <w:rPr>
          <w:rFonts w:ascii="Times New Roman" w:hAnsi="Times New Roman" w:cs="Times New Roman"/>
          <w:sz w:val="24"/>
          <w:szCs w:val="24"/>
        </w:rPr>
        <w:t>Государственной Думой</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r w:rsidRPr="00136808">
        <w:rPr>
          <w:rFonts w:ascii="Times New Roman" w:hAnsi="Times New Roman" w:cs="Times New Roman"/>
          <w:sz w:val="24"/>
          <w:szCs w:val="24"/>
        </w:rPr>
        <w:t>9 ноября 2007 года</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r w:rsidRPr="00136808">
        <w:rPr>
          <w:rFonts w:ascii="Times New Roman" w:hAnsi="Times New Roman" w:cs="Times New Roman"/>
          <w:sz w:val="24"/>
          <w:szCs w:val="24"/>
        </w:rPr>
        <w:t>Одобрен</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r w:rsidRPr="00136808">
        <w:rPr>
          <w:rFonts w:ascii="Times New Roman" w:hAnsi="Times New Roman" w:cs="Times New Roman"/>
          <w:sz w:val="24"/>
          <w:szCs w:val="24"/>
        </w:rPr>
        <w:t>Советом Федерации</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4"/>
          <w:szCs w:val="24"/>
        </w:rPr>
      </w:pPr>
      <w:r w:rsidRPr="00136808">
        <w:rPr>
          <w:rFonts w:ascii="Times New Roman" w:hAnsi="Times New Roman" w:cs="Times New Roman"/>
          <w:sz w:val="24"/>
          <w:szCs w:val="24"/>
        </w:rPr>
        <w:t>16 ноября 2007 года</w:t>
      </w:r>
    </w:p>
    <w:p w:rsidR="00136808" w:rsidRPr="00136808" w:rsidRDefault="00136808">
      <w:pPr>
        <w:widowControl w:val="0"/>
        <w:autoSpaceDE w:val="0"/>
        <w:autoSpaceDN w:val="0"/>
        <w:adjustRightInd w:val="0"/>
        <w:spacing w:after="0" w:line="240" w:lineRule="auto"/>
        <w:jc w:val="center"/>
        <w:rPr>
          <w:rFonts w:ascii="Times New Roman" w:hAnsi="Times New Roman" w:cs="Times New Roman"/>
          <w:sz w:val="28"/>
          <w:szCs w:val="28"/>
        </w:rPr>
      </w:pPr>
    </w:p>
    <w:p w:rsidR="00136808" w:rsidRPr="00136808" w:rsidRDefault="000B27BB">
      <w:pPr>
        <w:widowControl w:val="0"/>
        <w:autoSpaceDE w:val="0"/>
        <w:autoSpaceDN w:val="0"/>
        <w:adjustRightInd w:val="0"/>
        <w:spacing w:after="0" w:line="240" w:lineRule="auto"/>
        <w:jc w:val="center"/>
        <w:rPr>
          <w:rFonts w:ascii="Times New Roman" w:hAnsi="Times New Roman" w:cs="Times New Roman"/>
          <w:sz w:val="24"/>
          <w:szCs w:val="24"/>
        </w:rPr>
      </w:pPr>
      <w:r w:rsidRPr="00136808">
        <w:rPr>
          <w:rFonts w:ascii="Times New Roman" w:hAnsi="Times New Roman" w:cs="Times New Roman"/>
          <w:sz w:val="24"/>
          <w:szCs w:val="24"/>
        </w:rPr>
        <w:t xml:space="preserve"> </w:t>
      </w:r>
      <w:proofErr w:type="gramStart"/>
      <w:r w:rsidR="00136808" w:rsidRPr="00136808">
        <w:rPr>
          <w:rFonts w:ascii="Times New Roman" w:hAnsi="Times New Roman" w:cs="Times New Roman"/>
          <w:sz w:val="24"/>
          <w:szCs w:val="24"/>
        </w:rPr>
        <w:t xml:space="preserve">(в ред. Федеральных законов от 19.10.2011 </w:t>
      </w:r>
      <w:hyperlink r:id="rId5" w:history="1">
        <w:r w:rsidR="00136808" w:rsidRPr="00136808">
          <w:rPr>
            <w:rFonts w:ascii="Times New Roman" w:hAnsi="Times New Roman" w:cs="Times New Roman"/>
            <w:color w:val="0000FF"/>
            <w:sz w:val="24"/>
            <w:szCs w:val="24"/>
          </w:rPr>
          <w:t>N 285-ФЗ</w:t>
        </w:r>
      </w:hyperlink>
      <w:r w:rsidR="00136808" w:rsidRPr="00136808">
        <w:rPr>
          <w:rFonts w:ascii="Times New Roman" w:hAnsi="Times New Roman" w:cs="Times New Roman"/>
          <w:sz w:val="24"/>
          <w:szCs w:val="24"/>
        </w:rPr>
        <w:t>,</w:t>
      </w:r>
      <w:proofErr w:type="gramEnd"/>
    </w:p>
    <w:p w:rsidR="00136808" w:rsidRPr="00136808" w:rsidRDefault="00136808">
      <w:pPr>
        <w:widowControl w:val="0"/>
        <w:autoSpaceDE w:val="0"/>
        <w:autoSpaceDN w:val="0"/>
        <w:adjustRightInd w:val="0"/>
        <w:spacing w:after="0" w:line="240" w:lineRule="auto"/>
        <w:jc w:val="center"/>
        <w:rPr>
          <w:rFonts w:ascii="Times New Roman" w:hAnsi="Times New Roman" w:cs="Times New Roman"/>
          <w:sz w:val="24"/>
          <w:szCs w:val="24"/>
        </w:rPr>
      </w:pPr>
      <w:r w:rsidRPr="00136808">
        <w:rPr>
          <w:rFonts w:ascii="Times New Roman" w:hAnsi="Times New Roman" w:cs="Times New Roman"/>
          <w:sz w:val="24"/>
          <w:szCs w:val="24"/>
        </w:rPr>
        <w:t xml:space="preserve">от 16.10.2012 </w:t>
      </w:r>
      <w:hyperlink r:id="rId6" w:history="1">
        <w:r w:rsidRPr="00136808">
          <w:rPr>
            <w:rFonts w:ascii="Times New Roman" w:hAnsi="Times New Roman" w:cs="Times New Roman"/>
            <w:color w:val="0000FF"/>
            <w:sz w:val="24"/>
            <w:szCs w:val="24"/>
          </w:rPr>
          <w:t>N 171-ФЗ</w:t>
        </w:r>
      </w:hyperlink>
      <w:r w:rsidRPr="00136808">
        <w:rPr>
          <w:rFonts w:ascii="Times New Roman" w:hAnsi="Times New Roman" w:cs="Times New Roman"/>
          <w:sz w:val="24"/>
          <w:szCs w:val="24"/>
        </w:rPr>
        <w:t xml:space="preserve">, от 02.07.2013 </w:t>
      </w:r>
      <w:hyperlink r:id="rId7" w:history="1">
        <w:r w:rsidRPr="00136808">
          <w:rPr>
            <w:rFonts w:ascii="Times New Roman" w:hAnsi="Times New Roman" w:cs="Times New Roman"/>
            <w:color w:val="0000FF"/>
            <w:sz w:val="24"/>
            <w:szCs w:val="24"/>
          </w:rPr>
          <w:t>N 171-ФЗ</w:t>
        </w:r>
      </w:hyperlink>
      <w:r w:rsidRPr="00136808">
        <w:rPr>
          <w:rFonts w:ascii="Times New Roman" w:hAnsi="Times New Roman" w:cs="Times New Roman"/>
          <w:sz w:val="24"/>
          <w:szCs w:val="24"/>
        </w:rPr>
        <w:t>,</w:t>
      </w:r>
    </w:p>
    <w:p w:rsidR="00136808" w:rsidRPr="00136808" w:rsidRDefault="00136808">
      <w:pPr>
        <w:widowControl w:val="0"/>
        <w:autoSpaceDE w:val="0"/>
        <w:autoSpaceDN w:val="0"/>
        <w:adjustRightInd w:val="0"/>
        <w:spacing w:after="0" w:line="240" w:lineRule="auto"/>
        <w:jc w:val="center"/>
        <w:rPr>
          <w:rFonts w:ascii="Times New Roman" w:hAnsi="Times New Roman" w:cs="Times New Roman"/>
          <w:sz w:val="24"/>
          <w:szCs w:val="24"/>
        </w:rPr>
      </w:pPr>
      <w:r w:rsidRPr="00136808">
        <w:rPr>
          <w:rFonts w:ascii="Times New Roman" w:hAnsi="Times New Roman" w:cs="Times New Roman"/>
          <w:sz w:val="24"/>
          <w:szCs w:val="24"/>
        </w:rPr>
        <w:t xml:space="preserve">от 23.07.2013 </w:t>
      </w:r>
      <w:hyperlink r:id="rId8" w:history="1">
        <w:r w:rsidRPr="00136808">
          <w:rPr>
            <w:rFonts w:ascii="Times New Roman" w:hAnsi="Times New Roman" w:cs="Times New Roman"/>
            <w:color w:val="0000FF"/>
            <w:sz w:val="24"/>
            <w:szCs w:val="24"/>
          </w:rPr>
          <w:t>N 251-ФЗ</w:t>
        </w:r>
      </w:hyperlink>
      <w:r w:rsidRPr="00136808">
        <w:rPr>
          <w:rFonts w:ascii="Times New Roman" w:hAnsi="Times New Roman" w:cs="Times New Roman"/>
          <w:sz w:val="24"/>
          <w:szCs w:val="24"/>
        </w:rPr>
        <w:t>)</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4"/>
      <w:bookmarkEnd w:id="1"/>
      <w:r w:rsidRPr="00136808">
        <w:rPr>
          <w:rFonts w:ascii="Times New Roman" w:hAnsi="Times New Roman" w:cs="Times New Roman"/>
          <w:sz w:val="28"/>
          <w:szCs w:val="28"/>
        </w:rPr>
        <w:t>Статья 1. Цель и предмет регулирования настоящего Федерального закона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 </w:t>
      </w:r>
      <w:proofErr w:type="gramStart"/>
      <w:r w:rsidRPr="00136808">
        <w:rPr>
          <w:rFonts w:ascii="Times New Roman" w:hAnsi="Times New Roman" w:cs="Times New Roman"/>
          <w:sz w:val="28"/>
          <w:szCs w:val="28"/>
        </w:rP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30"/>
      <w:bookmarkEnd w:id="2"/>
      <w:r w:rsidRPr="00136808">
        <w:rPr>
          <w:rFonts w:ascii="Times New Roman" w:hAnsi="Times New Roman" w:cs="Times New Roman"/>
          <w:sz w:val="28"/>
          <w:szCs w:val="28"/>
        </w:rPr>
        <w:t>Статья 2. Основные понятия, используемые в настоящем Федеральном законе</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w:t>
      </w:r>
      <w:r w:rsidRPr="00136808">
        <w:rPr>
          <w:rFonts w:ascii="Times New Roman" w:hAnsi="Times New Roman" w:cs="Times New Roman"/>
          <w:sz w:val="28"/>
          <w:szCs w:val="28"/>
        </w:rPr>
        <w:lastRenderedPageBreak/>
        <w:t>официальной статистической информации;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6808">
        <w:rPr>
          <w:rFonts w:ascii="Times New Roman" w:hAnsi="Times New Roman" w:cs="Times New Roman"/>
          <w:sz w:val="28"/>
          <w:szCs w:val="28"/>
        </w:rP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9"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10"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19.10.2011 N 285-ФЗ)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6808">
        <w:rPr>
          <w:rFonts w:ascii="Times New Roman" w:hAnsi="Times New Roman" w:cs="Times New Roman"/>
          <w:sz w:val="28"/>
          <w:szCs w:val="28"/>
        </w:rP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rsidRPr="00136808">
        <w:rPr>
          <w:rFonts w:ascii="Times New Roman" w:hAnsi="Times New Roman" w:cs="Times New Roman"/>
          <w:sz w:val="28"/>
          <w:szCs w:val="28"/>
        </w:rPr>
        <w:t xml:space="preserve">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w:t>
      </w:r>
      <w:r w:rsidRPr="00136808">
        <w:rPr>
          <w:rFonts w:ascii="Times New Roman" w:hAnsi="Times New Roman" w:cs="Times New Roman"/>
          <w:sz w:val="28"/>
          <w:szCs w:val="28"/>
        </w:rPr>
        <w:lastRenderedPageBreak/>
        <w:t>им статистической информации и (или) пользующиеся такой информацией;</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(п. 9 </w:t>
      </w:r>
      <w:proofErr w:type="gramStart"/>
      <w:r w:rsidRPr="00136808">
        <w:rPr>
          <w:rFonts w:ascii="Times New Roman" w:hAnsi="Times New Roman" w:cs="Times New Roman"/>
          <w:sz w:val="28"/>
          <w:szCs w:val="28"/>
        </w:rPr>
        <w:t>введен</w:t>
      </w:r>
      <w:proofErr w:type="gramEnd"/>
      <w:r w:rsidRPr="00136808">
        <w:rPr>
          <w:rFonts w:ascii="Times New Roman" w:hAnsi="Times New Roman" w:cs="Times New Roman"/>
          <w:sz w:val="28"/>
          <w:szCs w:val="28"/>
        </w:rPr>
        <w:t xml:space="preserve"> Федеральным </w:t>
      </w:r>
      <w:hyperlink r:id="rId11"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46"/>
      <w:bookmarkEnd w:id="3"/>
      <w:r w:rsidRPr="00136808">
        <w:rPr>
          <w:rFonts w:ascii="Times New Roman" w:hAnsi="Times New Roman" w:cs="Times New Roman"/>
          <w:sz w:val="28"/>
          <w:szCs w:val="28"/>
        </w:rPr>
        <w:t>Статья 3. Правовое регулирование официального статистического учета и системы государственной статистики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 </w:t>
      </w:r>
      <w:proofErr w:type="gramStart"/>
      <w:r w:rsidRPr="00136808">
        <w:rPr>
          <w:rFonts w:ascii="Times New Roman" w:hAnsi="Times New Roman" w:cs="Times New Roman"/>
          <w:sz w:val="28"/>
          <w:szCs w:val="28"/>
        </w:rPr>
        <w:t xml:space="preserve">Правовое регулирование официального статистического учета и системы государственной статистики основывается на </w:t>
      </w:r>
      <w:hyperlink r:id="rId12" w:history="1">
        <w:r w:rsidRPr="00136808">
          <w:rPr>
            <w:rFonts w:ascii="Times New Roman" w:hAnsi="Times New Roman" w:cs="Times New Roman"/>
            <w:color w:val="0000FF"/>
            <w:sz w:val="28"/>
            <w:szCs w:val="28"/>
          </w:rPr>
          <w:t>Конституции</w:t>
        </w:r>
      </w:hyperlink>
      <w:r w:rsidRPr="00136808">
        <w:rPr>
          <w:rFonts w:ascii="Times New Roman" w:hAnsi="Times New Roman" w:cs="Times New Roman"/>
          <w:sz w:val="28"/>
          <w:szCs w:val="28"/>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13"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23.07.2013 N 251-ФЗ)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2. </w:t>
      </w:r>
      <w:proofErr w:type="gramStart"/>
      <w:r w:rsidRPr="00136808">
        <w:rPr>
          <w:rFonts w:ascii="Times New Roman" w:hAnsi="Times New Roman" w:cs="Times New Roman"/>
          <w:sz w:val="28"/>
          <w:szCs w:val="28"/>
        </w:rP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4"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а также другими</w:t>
      </w:r>
      <w:proofErr w:type="gramEnd"/>
      <w:r w:rsidRPr="00136808">
        <w:rPr>
          <w:rFonts w:ascii="Times New Roman" w:hAnsi="Times New Roman" w:cs="Times New Roman"/>
          <w:sz w:val="28"/>
          <w:szCs w:val="28"/>
        </w:rPr>
        <w:t xml:space="preserve"> федеральными законами и иными нормативными правовыми актами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52"/>
      <w:bookmarkEnd w:id="4"/>
      <w:r w:rsidRPr="00136808">
        <w:rPr>
          <w:rFonts w:ascii="Times New Roman" w:hAnsi="Times New Roman" w:cs="Times New Roman"/>
          <w:sz w:val="28"/>
          <w:szCs w:val="28"/>
        </w:rPr>
        <w:t>Статья 4. Принципы официального статистического учета и системы государственной статистики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Принципами официального статистического учета и системы государственной статистики являются:</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3) рациональный выбор источников в целях формирования официальной статистической информации для обеспечения ее полноты, достоверности и </w:t>
      </w:r>
      <w:r w:rsidRPr="00136808">
        <w:rPr>
          <w:rFonts w:ascii="Times New Roman" w:hAnsi="Times New Roman" w:cs="Times New Roman"/>
          <w:sz w:val="28"/>
          <w:szCs w:val="28"/>
        </w:rPr>
        <w:lastRenderedPageBreak/>
        <w:t>своевременности предоставления, а также в целях снижения нагрузки на респондентов;</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6) согласованность действий субъектов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64"/>
      <w:bookmarkEnd w:id="5"/>
      <w:r w:rsidRPr="00136808">
        <w:rPr>
          <w:rFonts w:ascii="Times New Roman" w:hAnsi="Times New Roman" w:cs="Times New Roman"/>
          <w:sz w:val="28"/>
          <w:szCs w:val="28"/>
        </w:rPr>
        <w:t>Статья 5. Официальный статистический учет</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1. Официальный статистический учет в Российской Федерации осуществляется субъектами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3. Субъекты официального статистического учета являются операторами системы государственной статистики.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5. Официальный статистический учет осуществляется в соответствии с федеральным </w:t>
      </w:r>
      <w:hyperlink r:id="rId15" w:history="1">
        <w:r w:rsidRPr="00136808">
          <w:rPr>
            <w:rFonts w:ascii="Times New Roman" w:hAnsi="Times New Roman" w:cs="Times New Roman"/>
            <w:color w:val="0000FF"/>
            <w:sz w:val="28"/>
            <w:szCs w:val="28"/>
          </w:rPr>
          <w:t>планом</w:t>
        </w:r>
      </w:hyperlink>
      <w:r w:rsidRPr="00136808">
        <w:rPr>
          <w:rFonts w:ascii="Times New Roman" w:hAnsi="Times New Roman" w:cs="Times New Roman"/>
          <w:sz w:val="28"/>
          <w:szCs w:val="28"/>
        </w:rPr>
        <w:t xml:space="preserve"> статистических работ, который разрабатывается уполномоченным Правительством Российской Федерации федеральным </w:t>
      </w:r>
      <w:hyperlink r:id="rId16" w:history="1">
        <w:r w:rsidRPr="00136808">
          <w:rPr>
            <w:rFonts w:ascii="Times New Roman" w:hAnsi="Times New Roman" w:cs="Times New Roman"/>
            <w:color w:val="0000FF"/>
            <w:sz w:val="28"/>
            <w:szCs w:val="28"/>
          </w:rPr>
          <w:t>органом</w:t>
        </w:r>
      </w:hyperlink>
      <w:r w:rsidRPr="00136808">
        <w:rPr>
          <w:rFonts w:ascii="Times New Roman" w:hAnsi="Times New Roman" w:cs="Times New Roman"/>
          <w:sz w:val="28"/>
          <w:szCs w:val="28"/>
        </w:rP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6. </w:t>
      </w:r>
      <w:proofErr w:type="gramStart"/>
      <w:r w:rsidRPr="00136808">
        <w:rPr>
          <w:rFonts w:ascii="Times New Roman" w:hAnsi="Times New Roman" w:cs="Times New Roman"/>
          <w:sz w:val="28"/>
          <w:szCs w:val="28"/>
        </w:rPr>
        <w:t xml:space="preserve">Федеральный </w:t>
      </w:r>
      <w:hyperlink r:id="rId17" w:history="1">
        <w:r w:rsidRPr="00136808">
          <w:rPr>
            <w:rFonts w:ascii="Times New Roman" w:hAnsi="Times New Roman" w:cs="Times New Roman"/>
            <w:color w:val="0000FF"/>
            <w:sz w:val="28"/>
            <w:szCs w:val="28"/>
          </w:rPr>
          <w:t>план</w:t>
        </w:r>
      </w:hyperlink>
      <w:r w:rsidRPr="00136808">
        <w:rPr>
          <w:rFonts w:ascii="Times New Roman" w:hAnsi="Times New Roman" w:cs="Times New Roman"/>
          <w:sz w:val="28"/>
          <w:szCs w:val="28"/>
        </w:rPr>
        <w:t xml:space="preserve">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w:t>
      </w:r>
      <w:r w:rsidRPr="00136808">
        <w:rPr>
          <w:rFonts w:ascii="Times New Roman" w:hAnsi="Times New Roman" w:cs="Times New Roman"/>
          <w:sz w:val="28"/>
          <w:szCs w:val="28"/>
        </w:rPr>
        <w:lastRenderedPageBreak/>
        <w:t>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w:t>
      </w:r>
      <w:hyperlink r:id="rId18" w:history="1">
        <w:r w:rsidRPr="00136808">
          <w:rPr>
            <w:rFonts w:ascii="Times New Roman" w:hAnsi="Times New Roman" w:cs="Times New Roman"/>
            <w:color w:val="0000FF"/>
            <w:sz w:val="28"/>
            <w:szCs w:val="28"/>
          </w:rPr>
          <w:t>органом</w:t>
        </w:r>
      </w:hyperlink>
      <w:r w:rsidRPr="00136808">
        <w:rPr>
          <w:rFonts w:ascii="Times New Roman" w:hAnsi="Times New Roman" w:cs="Times New Roman"/>
          <w:sz w:val="28"/>
          <w:szCs w:val="28"/>
        </w:rPr>
        <w:t xml:space="preserve">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19"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9. </w:t>
      </w:r>
      <w:proofErr w:type="gramStart"/>
      <w:r w:rsidRPr="00136808">
        <w:rPr>
          <w:rFonts w:ascii="Times New Roman" w:hAnsi="Times New Roman" w:cs="Times New Roman"/>
          <w:sz w:val="28"/>
          <w:szCs w:val="28"/>
        </w:rP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rsidRPr="00136808">
        <w:rPr>
          <w:rFonts w:ascii="Times New Roman" w:hAnsi="Times New Roman" w:cs="Times New Roman"/>
          <w:sz w:val="28"/>
          <w:szCs w:val="28"/>
        </w:rPr>
        <w:t xml:space="preserve"> об этих категориях информации ограниченного доступа.</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20"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1" w:history="1">
        <w:r w:rsidRPr="00136808">
          <w:rPr>
            <w:rFonts w:ascii="Times New Roman" w:hAnsi="Times New Roman" w:cs="Times New Roman"/>
            <w:color w:val="0000FF"/>
            <w:sz w:val="28"/>
            <w:szCs w:val="28"/>
          </w:rPr>
          <w:t>законами</w:t>
        </w:r>
      </w:hyperlink>
      <w:r w:rsidRPr="00136808">
        <w:rPr>
          <w:rFonts w:ascii="Times New Roman" w:hAnsi="Times New Roman" w:cs="Times New Roman"/>
          <w:sz w:val="28"/>
          <w:szCs w:val="28"/>
        </w:rP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12. </w:t>
      </w:r>
      <w:hyperlink r:id="rId22" w:history="1">
        <w:r w:rsidRPr="00136808">
          <w:rPr>
            <w:rFonts w:ascii="Times New Roman" w:hAnsi="Times New Roman" w:cs="Times New Roman"/>
            <w:color w:val="0000FF"/>
            <w:sz w:val="28"/>
            <w:szCs w:val="28"/>
          </w:rPr>
          <w:t>Предоставление</w:t>
        </w:r>
      </w:hyperlink>
      <w:r w:rsidRPr="00136808">
        <w:rPr>
          <w:rFonts w:ascii="Times New Roman" w:hAnsi="Times New Roman" w:cs="Times New Roman"/>
          <w:sz w:val="28"/>
          <w:szCs w:val="28"/>
        </w:rP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rsidRPr="00136808">
        <w:rPr>
          <w:rFonts w:ascii="Times New Roman" w:hAnsi="Times New Roman" w:cs="Times New Roman"/>
          <w:sz w:val="28"/>
          <w:szCs w:val="28"/>
        </w:rPr>
        <w:lastRenderedPageBreak/>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81"/>
      <w:bookmarkEnd w:id="6"/>
      <w:r w:rsidRPr="00136808">
        <w:rPr>
          <w:rFonts w:ascii="Times New Roman" w:hAnsi="Times New Roman" w:cs="Times New Roman"/>
          <w:sz w:val="28"/>
          <w:szCs w:val="28"/>
        </w:rPr>
        <w:t>Статья 6. Федеральное статистическое наблюдение</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 </w:t>
      </w:r>
      <w:proofErr w:type="gramStart"/>
      <w:r w:rsidRPr="00136808">
        <w:rPr>
          <w:rFonts w:ascii="Times New Roman" w:hAnsi="Times New Roman" w:cs="Times New Roman"/>
          <w:sz w:val="28"/>
          <w:szCs w:val="28"/>
        </w:rP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rsidRPr="00136808">
        <w:rPr>
          <w:rFonts w:ascii="Times New Roman" w:hAnsi="Times New Roman" w:cs="Times New Roman"/>
          <w:sz w:val="28"/>
          <w:szCs w:val="28"/>
        </w:rP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rsidRPr="00136808">
        <w:rPr>
          <w:rFonts w:ascii="Times New Roman" w:hAnsi="Times New Roman" w:cs="Times New Roman"/>
          <w:sz w:val="28"/>
          <w:szCs w:val="28"/>
        </w:rPr>
        <w:t>подразделения</w:t>
      </w:r>
      <w:proofErr w:type="gramEnd"/>
      <w:r w:rsidRPr="00136808">
        <w:rPr>
          <w:rFonts w:ascii="Times New Roman" w:hAnsi="Times New Roman" w:cs="Times New Roman"/>
          <w:sz w:val="28"/>
          <w:szCs w:val="28"/>
        </w:rP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3. Сбор первичных статистических данных осуществляется по формам федерального статистического наблюдения. </w:t>
      </w:r>
      <w:proofErr w:type="gramStart"/>
      <w:r w:rsidRPr="00136808">
        <w:rPr>
          <w:rFonts w:ascii="Times New Roman" w:hAnsi="Times New Roman" w:cs="Times New Roman"/>
          <w:sz w:val="28"/>
          <w:szCs w:val="28"/>
        </w:rP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rsidRPr="00136808">
        <w:rPr>
          <w:rFonts w:ascii="Times New Roman" w:hAnsi="Times New Roman" w:cs="Times New Roman"/>
          <w:sz w:val="28"/>
          <w:szCs w:val="28"/>
        </w:rPr>
        <w:t xml:space="preserve"> </w:t>
      </w:r>
      <w:proofErr w:type="gramStart"/>
      <w:r w:rsidRPr="00136808">
        <w:rPr>
          <w:rFonts w:ascii="Times New Roman" w:hAnsi="Times New Roman" w:cs="Times New Roman"/>
          <w:sz w:val="28"/>
          <w:szCs w:val="28"/>
        </w:rP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4. </w:t>
      </w:r>
      <w:hyperlink r:id="rId23" w:history="1">
        <w:r w:rsidRPr="00136808">
          <w:rPr>
            <w:rFonts w:ascii="Times New Roman" w:hAnsi="Times New Roman" w:cs="Times New Roman"/>
            <w:color w:val="0000FF"/>
            <w:sz w:val="28"/>
            <w:szCs w:val="28"/>
          </w:rPr>
          <w:t>Формы</w:t>
        </w:r>
      </w:hyperlink>
      <w:r w:rsidRPr="00136808">
        <w:rPr>
          <w:rFonts w:ascii="Times New Roman" w:hAnsi="Times New Roman" w:cs="Times New Roman"/>
          <w:sz w:val="28"/>
          <w:szCs w:val="28"/>
        </w:rP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w:t>
      </w:r>
      <w:hyperlink r:id="rId24" w:history="1">
        <w:r w:rsidRPr="00136808">
          <w:rPr>
            <w:rFonts w:ascii="Times New Roman" w:hAnsi="Times New Roman" w:cs="Times New Roman"/>
            <w:color w:val="0000FF"/>
            <w:sz w:val="28"/>
            <w:szCs w:val="28"/>
          </w:rPr>
          <w:t>органом</w:t>
        </w:r>
      </w:hyperlink>
      <w:r w:rsidRPr="00136808">
        <w:rPr>
          <w:rFonts w:ascii="Times New Roman" w:hAnsi="Times New Roman" w:cs="Times New Roman"/>
          <w:sz w:val="28"/>
          <w:szCs w:val="28"/>
        </w:rPr>
        <w:t xml:space="preserve"> исполнительной власти по представлению </w:t>
      </w:r>
      <w:r w:rsidRPr="00136808">
        <w:rPr>
          <w:rFonts w:ascii="Times New Roman" w:hAnsi="Times New Roman" w:cs="Times New Roman"/>
          <w:sz w:val="28"/>
          <w:szCs w:val="28"/>
        </w:rPr>
        <w:lastRenderedPageBreak/>
        <w:t>субъектов официального статистического учета,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w:t>
      </w:r>
      <w:hyperlink r:id="rId25" w:history="1">
        <w:r w:rsidRPr="00136808">
          <w:rPr>
            <w:rFonts w:ascii="Times New Roman" w:hAnsi="Times New Roman" w:cs="Times New Roman"/>
            <w:color w:val="0000FF"/>
            <w:sz w:val="28"/>
            <w:szCs w:val="28"/>
          </w:rPr>
          <w:t>Способ</w:t>
        </w:r>
      </w:hyperlink>
      <w:r w:rsidRPr="00136808">
        <w:rPr>
          <w:rFonts w:ascii="Times New Roman" w:hAnsi="Times New Roman" w:cs="Times New Roman"/>
          <w:sz w:val="28"/>
          <w:szCs w:val="28"/>
        </w:rPr>
        <w:t xml:space="preserve">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26"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16.10.2012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91"/>
      <w:bookmarkEnd w:id="7"/>
      <w:r w:rsidRPr="00136808">
        <w:rPr>
          <w:rFonts w:ascii="Times New Roman" w:hAnsi="Times New Roman" w:cs="Times New Roman"/>
          <w:sz w:val="28"/>
          <w:szCs w:val="28"/>
        </w:rPr>
        <w:t>Статья 7. Официальная статистическая методология</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1. Применение официальной статистической методологии является обязательным при формировании официальной статистической информации.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rsidRPr="00136808">
        <w:rPr>
          <w:rFonts w:ascii="Times New Roman" w:hAnsi="Times New Roman" w:cs="Times New Roman"/>
          <w:sz w:val="28"/>
          <w:szCs w:val="28"/>
        </w:rPr>
        <w:t>ии и ее</w:t>
      </w:r>
      <w:proofErr w:type="gramEnd"/>
      <w:r w:rsidRPr="00136808">
        <w:rPr>
          <w:rFonts w:ascii="Times New Roman" w:hAnsi="Times New Roman" w:cs="Times New Roman"/>
          <w:sz w:val="28"/>
          <w:szCs w:val="28"/>
        </w:rPr>
        <w:t xml:space="preserve"> систематизации.</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27"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w:t>
      </w:r>
      <w:hyperlink r:id="rId28" w:history="1">
        <w:r w:rsidRPr="00136808">
          <w:rPr>
            <w:rFonts w:ascii="Times New Roman" w:hAnsi="Times New Roman" w:cs="Times New Roman"/>
            <w:color w:val="0000FF"/>
            <w:sz w:val="28"/>
            <w:szCs w:val="28"/>
          </w:rPr>
          <w:t>органами</w:t>
        </w:r>
      </w:hyperlink>
      <w:r w:rsidRPr="00136808">
        <w:rPr>
          <w:rFonts w:ascii="Times New Roman" w:hAnsi="Times New Roman" w:cs="Times New Roman"/>
          <w:sz w:val="28"/>
          <w:szCs w:val="28"/>
        </w:rPr>
        <w:t xml:space="preserve"> исполнительной власти, уполномоченными Правительством Российской Федерации,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29"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23.07.2013 N 251-ФЗ)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(часть 4 введена Федеральным </w:t>
      </w:r>
      <w:hyperlink r:id="rId30"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101"/>
      <w:bookmarkEnd w:id="8"/>
      <w:r w:rsidRPr="00136808">
        <w:rPr>
          <w:rFonts w:ascii="Times New Roman" w:hAnsi="Times New Roman" w:cs="Times New Roman"/>
          <w:sz w:val="28"/>
          <w:szCs w:val="28"/>
        </w:rPr>
        <w:t>Статья 8. Предоставление первичных статистических данных и административных данных субъектам официального статистического учета</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 </w:t>
      </w:r>
      <w:proofErr w:type="gramStart"/>
      <w:r w:rsidRPr="00136808">
        <w:rPr>
          <w:rFonts w:ascii="Times New Roman" w:hAnsi="Times New Roman" w:cs="Times New Roman"/>
          <w:sz w:val="28"/>
          <w:szCs w:val="28"/>
        </w:rPr>
        <w:t xml:space="preserve">Респонденты, за исключением респондентов, указанных в </w:t>
      </w:r>
      <w:hyperlink w:anchor="Par105" w:history="1">
        <w:r w:rsidRPr="00136808">
          <w:rPr>
            <w:rFonts w:ascii="Times New Roman" w:hAnsi="Times New Roman" w:cs="Times New Roman"/>
            <w:color w:val="0000FF"/>
            <w:sz w:val="28"/>
            <w:szCs w:val="28"/>
          </w:rPr>
          <w:t>частях 2</w:t>
        </w:r>
      </w:hyperlink>
      <w:r w:rsidRPr="00136808">
        <w:rPr>
          <w:rFonts w:ascii="Times New Roman" w:hAnsi="Times New Roman" w:cs="Times New Roman"/>
          <w:sz w:val="28"/>
          <w:szCs w:val="28"/>
        </w:rPr>
        <w:t xml:space="preserve"> и </w:t>
      </w:r>
      <w:hyperlink w:anchor="Par106" w:history="1">
        <w:r w:rsidRPr="00136808">
          <w:rPr>
            <w:rFonts w:ascii="Times New Roman" w:hAnsi="Times New Roman" w:cs="Times New Roman"/>
            <w:color w:val="0000FF"/>
            <w:sz w:val="28"/>
            <w:szCs w:val="28"/>
          </w:rPr>
          <w:t>3 настоящей статьи</w:t>
        </w:r>
      </w:hyperlink>
      <w:r w:rsidRPr="00136808">
        <w:rPr>
          <w:rFonts w:ascii="Times New Roman" w:hAnsi="Times New Roman" w:cs="Times New Roman"/>
          <w:sz w:val="28"/>
          <w:szCs w:val="28"/>
        </w:rPr>
        <w:t xml:space="preserve">, обязаны безвозмездно предоставлять субъектам официального статистического учета первичные статистические данные и </w:t>
      </w:r>
      <w:r w:rsidRPr="00136808">
        <w:rPr>
          <w:rFonts w:ascii="Times New Roman" w:hAnsi="Times New Roman" w:cs="Times New Roman"/>
          <w:sz w:val="28"/>
          <w:szCs w:val="28"/>
        </w:rPr>
        <w:lastRenderedPageBreak/>
        <w:t>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rsidRPr="00136808">
        <w:rPr>
          <w:rFonts w:ascii="Times New Roman" w:hAnsi="Times New Roman" w:cs="Times New Roman"/>
          <w:sz w:val="28"/>
          <w:szCs w:val="28"/>
        </w:rPr>
        <w:t xml:space="preserve"> </w:t>
      </w:r>
      <w:hyperlink r:id="rId31" w:history="1">
        <w:r w:rsidRPr="00136808">
          <w:rPr>
            <w:rFonts w:ascii="Times New Roman" w:hAnsi="Times New Roman" w:cs="Times New Roman"/>
            <w:color w:val="0000FF"/>
            <w:sz w:val="28"/>
            <w:szCs w:val="28"/>
          </w:rPr>
          <w:t>законами</w:t>
        </w:r>
      </w:hyperlink>
      <w:r w:rsidRPr="00136808">
        <w:rPr>
          <w:rFonts w:ascii="Times New Roman" w:hAnsi="Times New Roman" w:cs="Times New Roman"/>
          <w:sz w:val="28"/>
          <w:szCs w:val="28"/>
        </w:rPr>
        <w:t>.</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32"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05"/>
      <w:bookmarkEnd w:id="9"/>
      <w:r w:rsidRPr="00136808">
        <w:rPr>
          <w:rFonts w:ascii="Times New Roman" w:hAnsi="Times New Roman" w:cs="Times New Roman"/>
          <w:sz w:val="28"/>
          <w:szCs w:val="28"/>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6"/>
      <w:bookmarkEnd w:id="10"/>
      <w:r w:rsidRPr="00136808">
        <w:rPr>
          <w:rFonts w:ascii="Times New Roman" w:hAnsi="Times New Roman" w:cs="Times New Roman"/>
          <w:sz w:val="28"/>
          <w:szCs w:val="28"/>
        </w:rPr>
        <w:t xml:space="preserve">3. </w:t>
      </w:r>
      <w:proofErr w:type="gramStart"/>
      <w:r w:rsidRPr="00136808">
        <w:rPr>
          <w:rFonts w:ascii="Times New Roman" w:hAnsi="Times New Roman" w:cs="Times New Roman"/>
          <w:sz w:val="28"/>
          <w:szCs w:val="28"/>
        </w:rP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33"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34" w:history="1">
        <w:r w:rsidRPr="00136808">
          <w:rPr>
            <w:rFonts w:ascii="Times New Roman" w:hAnsi="Times New Roman" w:cs="Times New Roman"/>
            <w:color w:val="0000FF"/>
            <w:sz w:val="28"/>
            <w:szCs w:val="28"/>
          </w:rPr>
          <w:t>законами</w:t>
        </w:r>
      </w:hyperlink>
      <w:r w:rsidRPr="00136808">
        <w:rPr>
          <w:rFonts w:ascii="Times New Roman" w:hAnsi="Times New Roman" w:cs="Times New Roman"/>
          <w:sz w:val="28"/>
          <w:szCs w:val="28"/>
        </w:rPr>
        <w:t>, предоставляются в соответствии с законодательством Российской Федерации об этих категориях информации ограниченного доступа.</w:t>
      </w:r>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35"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6" w:history="1">
        <w:r w:rsidRPr="00136808">
          <w:rPr>
            <w:rFonts w:ascii="Times New Roman" w:hAnsi="Times New Roman" w:cs="Times New Roman"/>
            <w:color w:val="0000FF"/>
            <w:sz w:val="28"/>
            <w:szCs w:val="28"/>
          </w:rPr>
          <w:t>порядке</w:t>
        </w:r>
      </w:hyperlink>
      <w:r w:rsidRPr="00136808">
        <w:rPr>
          <w:rFonts w:ascii="Times New Roman" w:hAnsi="Times New Roman" w:cs="Times New Roman"/>
          <w:sz w:val="28"/>
          <w:szCs w:val="28"/>
        </w:rPr>
        <w:t xml:space="preserve"> первичные статистические </w:t>
      </w:r>
      <w:proofErr w:type="gramStart"/>
      <w:r w:rsidRPr="00136808">
        <w:rPr>
          <w:rFonts w:ascii="Times New Roman" w:hAnsi="Times New Roman" w:cs="Times New Roman"/>
          <w:sz w:val="28"/>
          <w:szCs w:val="28"/>
        </w:rPr>
        <w:t>данные</w:t>
      </w:r>
      <w:proofErr w:type="gramEnd"/>
      <w:r w:rsidRPr="00136808">
        <w:rPr>
          <w:rFonts w:ascii="Times New Roman" w:hAnsi="Times New Roman" w:cs="Times New Roman"/>
          <w:sz w:val="28"/>
          <w:szCs w:val="28"/>
        </w:rPr>
        <w:t xml:space="preserve"> как по юридическим лицам, так и по таким подразделениям.</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lastRenderedPageBreak/>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9. </w:t>
      </w:r>
      <w:hyperlink r:id="rId37" w:history="1">
        <w:r w:rsidRPr="00136808">
          <w:rPr>
            <w:rFonts w:ascii="Times New Roman" w:hAnsi="Times New Roman" w:cs="Times New Roman"/>
            <w:color w:val="0000FF"/>
            <w:sz w:val="28"/>
            <w:szCs w:val="28"/>
          </w:rPr>
          <w:t>Условия</w:t>
        </w:r>
      </w:hyperlink>
      <w:r w:rsidRPr="00136808">
        <w:rPr>
          <w:rFonts w:ascii="Times New Roman" w:hAnsi="Times New Roman" w:cs="Times New Roman"/>
          <w:sz w:val="28"/>
          <w:szCs w:val="28"/>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10. </w:t>
      </w:r>
      <w:proofErr w:type="gramStart"/>
      <w:r w:rsidRPr="00136808">
        <w:rPr>
          <w:rFonts w:ascii="Times New Roman" w:hAnsi="Times New Roman" w:cs="Times New Roman"/>
          <w:sz w:val="28"/>
          <w:szCs w:val="28"/>
        </w:rPr>
        <w:t xml:space="preserve">Респонденты обязаны безвозмездно предоставлять Банку России в установленном им порядке первичные статистические данные для осуществления Банком России в соответствии с Федеральным </w:t>
      </w:r>
      <w:hyperlink r:id="rId38"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10 июля 2002 года N 86-ФЗ "О Центральном банке Российской Федерации (Банке России)" функции по официальному статистическому учету прямых инвестиций в Российскую Федерацию и прямых инвестиций из Российской Федерации за рубеж.</w:t>
      </w:r>
      <w:proofErr w:type="gramEnd"/>
    </w:p>
    <w:p w:rsidR="00136808" w:rsidRPr="00136808" w:rsidRDefault="00136808">
      <w:pPr>
        <w:widowControl w:val="0"/>
        <w:autoSpaceDE w:val="0"/>
        <w:autoSpaceDN w:val="0"/>
        <w:adjustRightInd w:val="0"/>
        <w:spacing w:after="0" w:line="240" w:lineRule="auto"/>
        <w:jc w:val="both"/>
        <w:rPr>
          <w:rFonts w:ascii="Times New Roman" w:hAnsi="Times New Roman" w:cs="Times New Roman"/>
          <w:sz w:val="28"/>
          <w:szCs w:val="28"/>
        </w:rPr>
      </w:pPr>
      <w:r w:rsidRPr="00136808">
        <w:rPr>
          <w:rFonts w:ascii="Times New Roman" w:hAnsi="Times New Roman" w:cs="Times New Roman"/>
          <w:sz w:val="28"/>
          <w:szCs w:val="28"/>
        </w:rPr>
        <w:t xml:space="preserve">(часть 10 введена Федеральным </w:t>
      </w:r>
      <w:hyperlink r:id="rId39" w:history="1">
        <w:r w:rsidRPr="00136808">
          <w:rPr>
            <w:rFonts w:ascii="Times New Roman" w:hAnsi="Times New Roman" w:cs="Times New Roman"/>
            <w:color w:val="0000FF"/>
            <w:sz w:val="28"/>
            <w:szCs w:val="28"/>
          </w:rPr>
          <w:t>законом</w:t>
        </w:r>
      </w:hyperlink>
      <w:r w:rsidRPr="00136808">
        <w:rPr>
          <w:rFonts w:ascii="Times New Roman" w:hAnsi="Times New Roman" w:cs="Times New Roman"/>
          <w:sz w:val="28"/>
          <w:szCs w:val="28"/>
        </w:rPr>
        <w:t xml:space="preserve"> от 23.07.2013 N 251-ФЗ)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117"/>
      <w:bookmarkEnd w:id="11"/>
      <w:r w:rsidRPr="00136808">
        <w:rPr>
          <w:rFonts w:ascii="Times New Roman" w:hAnsi="Times New Roman" w:cs="Times New Roman"/>
          <w:sz w:val="28"/>
          <w:szCs w:val="28"/>
        </w:rP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(в ред. Федерального </w:t>
      </w:r>
      <w:hyperlink r:id="rId40" w:history="1">
        <w:r w:rsidRPr="00136808">
          <w:rPr>
            <w:rFonts w:ascii="Times New Roman" w:hAnsi="Times New Roman" w:cs="Times New Roman"/>
            <w:color w:val="0000FF"/>
            <w:sz w:val="28"/>
            <w:szCs w:val="28"/>
          </w:rPr>
          <w:t>закона</w:t>
        </w:r>
      </w:hyperlink>
      <w:r w:rsidRPr="00136808">
        <w:rPr>
          <w:rFonts w:ascii="Times New Roman" w:hAnsi="Times New Roman" w:cs="Times New Roman"/>
          <w:sz w:val="28"/>
          <w:szCs w:val="28"/>
        </w:rPr>
        <w:t xml:space="preserve"> от 02.07.2013 N 171-ФЗ)</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1"/>
      <w:bookmarkEnd w:id="12"/>
      <w:r w:rsidRPr="00136808">
        <w:rPr>
          <w:rFonts w:ascii="Times New Roman" w:hAnsi="Times New Roman" w:cs="Times New Roman"/>
          <w:sz w:val="28"/>
          <w:szCs w:val="28"/>
        </w:rPr>
        <w:t xml:space="preserve">1. </w:t>
      </w:r>
      <w:proofErr w:type="gramStart"/>
      <w:r w:rsidRPr="00136808">
        <w:rPr>
          <w:rFonts w:ascii="Times New Roman" w:hAnsi="Times New Roman" w:cs="Times New Roman"/>
          <w:sz w:val="28"/>
          <w:szCs w:val="28"/>
        </w:rPr>
        <w:t xml:space="preserve">Первичные статистические данные, содержащиеся в формах федерального статистического наблюдения, являются </w:t>
      </w:r>
      <w:hyperlink r:id="rId41" w:history="1">
        <w:r w:rsidRPr="00136808">
          <w:rPr>
            <w:rFonts w:ascii="Times New Roman" w:hAnsi="Times New Roman" w:cs="Times New Roman"/>
            <w:color w:val="0000FF"/>
            <w:sz w:val="28"/>
            <w:szCs w:val="28"/>
          </w:rPr>
          <w:t>информацией ограниченного доступа</w:t>
        </w:r>
      </w:hyperlink>
      <w:r w:rsidRPr="00136808">
        <w:rPr>
          <w:rFonts w:ascii="Times New Roman" w:hAnsi="Times New Roman" w:cs="Times New Roman"/>
          <w:sz w:val="28"/>
          <w:szCs w:val="28"/>
        </w:rPr>
        <w:t xml:space="preserve">, за исключением информации, недопустимость ограничения доступа к которой установлена федеральными </w:t>
      </w:r>
      <w:hyperlink r:id="rId42" w:history="1">
        <w:r w:rsidRPr="00136808">
          <w:rPr>
            <w:rFonts w:ascii="Times New Roman" w:hAnsi="Times New Roman" w:cs="Times New Roman"/>
            <w:color w:val="0000FF"/>
            <w:sz w:val="28"/>
            <w:szCs w:val="28"/>
          </w:rPr>
          <w:t>законами</w:t>
        </w:r>
      </w:hyperlink>
      <w:r w:rsidRPr="00136808">
        <w:rPr>
          <w:rFonts w:ascii="Times New Roman" w:hAnsi="Times New Roman" w:cs="Times New Roman"/>
          <w:sz w:val="28"/>
          <w:szCs w:val="28"/>
        </w:rPr>
        <w:t>. Субъекты официального статистического учета обязаны обеспечить конфиденциальность информации ограниченного доступа.</w:t>
      </w:r>
      <w:proofErr w:type="gramEnd"/>
      <w:r w:rsidRPr="00136808">
        <w:rPr>
          <w:rFonts w:ascii="Times New Roman" w:hAnsi="Times New Roman" w:cs="Times New Roman"/>
          <w:sz w:val="28"/>
          <w:szCs w:val="28"/>
        </w:rP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2. </w:t>
      </w:r>
      <w:proofErr w:type="gramStart"/>
      <w:r w:rsidRPr="00136808">
        <w:rPr>
          <w:rFonts w:ascii="Times New Roman" w:hAnsi="Times New Roman" w:cs="Times New Roman"/>
          <w:sz w:val="28"/>
          <w:szCs w:val="28"/>
        </w:rP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3. </w:t>
      </w:r>
      <w:proofErr w:type="gramStart"/>
      <w:r w:rsidRPr="00136808">
        <w:rPr>
          <w:rFonts w:ascii="Times New Roman" w:hAnsi="Times New Roman" w:cs="Times New Roman"/>
          <w:sz w:val="28"/>
          <w:szCs w:val="28"/>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w:t>
      </w:r>
      <w:r w:rsidRPr="00136808">
        <w:rPr>
          <w:rFonts w:ascii="Times New Roman" w:hAnsi="Times New Roman" w:cs="Times New Roman"/>
          <w:sz w:val="28"/>
          <w:szCs w:val="28"/>
        </w:rPr>
        <w:lastRenderedPageBreak/>
        <w:t>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 xml:space="preserve">4. </w:t>
      </w:r>
      <w:proofErr w:type="gramStart"/>
      <w:r w:rsidRPr="00136808">
        <w:rPr>
          <w:rFonts w:ascii="Times New Roman" w:hAnsi="Times New Roman" w:cs="Times New Roman"/>
          <w:sz w:val="28"/>
          <w:szCs w:val="28"/>
        </w:rPr>
        <w:t xml:space="preserve">Обработка первичных статистических данных, указанных в </w:t>
      </w:r>
      <w:hyperlink w:anchor="Par121" w:history="1">
        <w:r w:rsidRPr="00136808">
          <w:rPr>
            <w:rFonts w:ascii="Times New Roman" w:hAnsi="Times New Roman" w:cs="Times New Roman"/>
            <w:color w:val="0000FF"/>
            <w:sz w:val="28"/>
            <w:szCs w:val="28"/>
          </w:rPr>
          <w:t>части 1</w:t>
        </w:r>
      </w:hyperlink>
      <w:r w:rsidRPr="00136808">
        <w:rPr>
          <w:rFonts w:ascii="Times New Roman" w:hAnsi="Times New Roman" w:cs="Times New Roman"/>
          <w:sz w:val="28"/>
          <w:szCs w:val="28"/>
        </w:rP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w:t>
      </w:r>
      <w:hyperlink r:id="rId43" w:history="1">
        <w:r w:rsidRPr="00136808">
          <w:rPr>
            <w:rFonts w:ascii="Times New Roman" w:hAnsi="Times New Roman" w:cs="Times New Roman"/>
            <w:color w:val="0000FF"/>
            <w:sz w:val="28"/>
            <w:szCs w:val="28"/>
          </w:rPr>
          <w:t>законодательством</w:t>
        </w:r>
      </w:hyperlink>
      <w:r w:rsidRPr="00136808">
        <w:rPr>
          <w:rFonts w:ascii="Times New Roman" w:hAnsi="Times New Roman" w:cs="Times New Roman"/>
          <w:sz w:val="28"/>
          <w:szCs w:val="28"/>
        </w:rPr>
        <w:t xml:space="preserve">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6808">
        <w:rPr>
          <w:rFonts w:ascii="Times New Roman" w:hAnsi="Times New Roman" w:cs="Times New Roman"/>
          <w:sz w:val="28"/>
          <w:szCs w:val="28"/>
        </w:rPr>
        <w:t>5. В случае</w:t>
      </w:r>
      <w:proofErr w:type="gramStart"/>
      <w:r w:rsidRPr="00136808">
        <w:rPr>
          <w:rFonts w:ascii="Times New Roman" w:hAnsi="Times New Roman" w:cs="Times New Roman"/>
          <w:sz w:val="28"/>
          <w:szCs w:val="28"/>
        </w:rPr>
        <w:t>,</w:t>
      </w:r>
      <w:proofErr w:type="gramEnd"/>
      <w:r w:rsidRPr="00136808">
        <w:rPr>
          <w:rFonts w:ascii="Times New Roman" w:hAnsi="Times New Roman" w:cs="Times New Roman"/>
          <w:sz w:val="28"/>
          <w:szCs w:val="28"/>
        </w:rP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36808" w:rsidRPr="00136808" w:rsidRDefault="001368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8"/>
          <w:szCs w:val="28"/>
        </w:rPr>
      </w:pPr>
      <w:r w:rsidRPr="00136808">
        <w:rPr>
          <w:rFonts w:ascii="Times New Roman" w:hAnsi="Times New Roman" w:cs="Times New Roman"/>
          <w:sz w:val="28"/>
          <w:szCs w:val="28"/>
        </w:rPr>
        <w:t>Президент</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8"/>
          <w:szCs w:val="28"/>
        </w:rPr>
      </w:pPr>
      <w:r w:rsidRPr="00136808">
        <w:rPr>
          <w:rFonts w:ascii="Times New Roman" w:hAnsi="Times New Roman" w:cs="Times New Roman"/>
          <w:sz w:val="28"/>
          <w:szCs w:val="28"/>
        </w:rPr>
        <w:t>Российской Федерации</w:t>
      </w:r>
    </w:p>
    <w:p w:rsidR="00136808" w:rsidRPr="00136808" w:rsidRDefault="00136808">
      <w:pPr>
        <w:widowControl w:val="0"/>
        <w:autoSpaceDE w:val="0"/>
        <w:autoSpaceDN w:val="0"/>
        <w:adjustRightInd w:val="0"/>
        <w:spacing w:after="0" w:line="240" w:lineRule="auto"/>
        <w:jc w:val="right"/>
        <w:rPr>
          <w:rFonts w:ascii="Times New Roman" w:hAnsi="Times New Roman" w:cs="Times New Roman"/>
          <w:sz w:val="28"/>
          <w:szCs w:val="28"/>
        </w:rPr>
      </w:pPr>
      <w:r w:rsidRPr="00136808">
        <w:rPr>
          <w:rFonts w:ascii="Times New Roman" w:hAnsi="Times New Roman" w:cs="Times New Roman"/>
          <w:sz w:val="28"/>
          <w:szCs w:val="28"/>
        </w:rPr>
        <w:t>В.ПУТИН</w:t>
      </w:r>
    </w:p>
    <w:p w:rsidR="00136808" w:rsidRPr="00136808" w:rsidRDefault="00136808">
      <w:pPr>
        <w:widowControl w:val="0"/>
        <w:autoSpaceDE w:val="0"/>
        <w:autoSpaceDN w:val="0"/>
        <w:adjustRightInd w:val="0"/>
        <w:spacing w:after="0" w:line="240" w:lineRule="auto"/>
        <w:rPr>
          <w:rFonts w:ascii="Times New Roman" w:hAnsi="Times New Roman" w:cs="Times New Roman"/>
          <w:sz w:val="24"/>
          <w:szCs w:val="24"/>
        </w:rPr>
      </w:pPr>
      <w:r w:rsidRPr="00136808">
        <w:rPr>
          <w:rFonts w:ascii="Times New Roman" w:hAnsi="Times New Roman" w:cs="Times New Roman"/>
          <w:sz w:val="24"/>
          <w:szCs w:val="24"/>
        </w:rPr>
        <w:t>Москва, Кремль</w:t>
      </w:r>
    </w:p>
    <w:p w:rsidR="00136808" w:rsidRPr="00136808" w:rsidRDefault="00136808">
      <w:pPr>
        <w:widowControl w:val="0"/>
        <w:autoSpaceDE w:val="0"/>
        <w:autoSpaceDN w:val="0"/>
        <w:adjustRightInd w:val="0"/>
        <w:spacing w:after="0" w:line="240" w:lineRule="auto"/>
        <w:rPr>
          <w:rFonts w:ascii="Times New Roman" w:hAnsi="Times New Roman" w:cs="Times New Roman"/>
          <w:sz w:val="24"/>
          <w:szCs w:val="24"/>
        </w:rPr>
      </w:pPr>
      <w:r w:rsidRPr="00136808">
        <w:rPr>
          <w:rFonts w:ascii="Times New Roman" w:hAnsi="Times New Roman" w:cs="Times New Roman"/>
          <w:sz w:val="24"/>
          <w:szCs w:val="24"/>
        </w:rPr>
        <w:t>29 ноября 2007 года</w:t>
      </w:r>
    </w:p>
    <w:p w:rsidR="00136808" w:rsidRPr="00136808" w:rsidRDefault="00136808">
      <w:pPr>
        <w:widowControl w:val="0"/>
        <w:autoSpaceDE w:val="0"/>
        <w:autoSpaceDN w:val="0"/>
        <w:adjustRightInd w:val="0"/>
        <w:spacing w:after="0" w:line="240" w:lineRule="auto"/>
        <w:rPr>
          <w:rFonts w:ascii="Times New Roman" w:hAnsi="Times New Roman" w:cs="Times New Roman"/>
          <w:sz w:val="24"/>
          <w:szCs w:val="24"/>
        </w:rPr>
      </w:pPr>
      <w:r w:rsidRPr="00136808">
        <w:rPr>
          <w:rFonts w:ascii="Times New Roman" w:hAnsi="Times New Roman" w:cs="Times New Roman"/>
          <w:sz w:val="24"/>
          <w:szCs w:val="24"/>
        </w:rPr>
        <w:t>N 282-ФЗ</w:t>
      </w:r>
    </w:p>
    <w:p w:rsidR="00136808" w:rsidRPr="00136808" w:rsidRDefault="00136808">
      <w:pPr>
        <w:widowControl w:val="0"/>
        <w:autoSpaceDE w:val="0"/>
        <w:autoSpaceDN w:val="0"/>
        <w:adjustRightInd w:val="0"/>
        <w:spacing w:after="0" w:line="240" w:lineRule="auto"/>
        <w:rPr>
          <w:rFonts w:ascii="Times New Roman" w:hAnsi="Times New Roman" w:cs="Times New Roman"/>
          <w:sz w:val="28"/>
          <w:szCs w:val="28"/>
        </w:rPr>
      </w:pPr>
    </w:p>
    <w:sectPr w:rsidR="00136808" w:rsidRPr="00136808" w:rsidSect="00F70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08"/>
    <w:rsid w:val="00057C0D"/>
    <w:rsid w:val="000773E2"/>
    <w:rsid w:val="000866EA"/>
    <w:rsid w:val="000B27BB"/>
    <w:rsid w:val="00136808"/>
    <w:rsid w:val="00176F0A"/>
    <w:rsid w:val="001C100C"/>
    <w:rsid w:val="001C6045"/>
    <w:rsid w:val="002009CA"/>
    <w:rsid w:val="00203E22"/>
    <w:rsid w:val="00205529"/>
    <w:rsid w:val="0020668B"/>
    <w:rsid w:val="00213EAC"/>
    <w:rsid w:val="00214078"/>
    <w:rsid w:val="002250A6"/>
    <w:rsid w:val="00233437"/>
    <w:rsid w:val="002472E4"/>
    <w:rsid w:val="00265911"/>
    <w:rsid w:val="00276621"/>
    <w:rsid w:val="002A2691"/>
    <w:rsid w:val="002C269D"/>
    <w:rsid w:val="002D37D2"/>
    <w:rsid w:val="002E70F8"/>
    <w:rsid w:val="00315D85"/>
    <w:rsid w:val="00324809"/>
    <w:rsid w:val="00327FB5"/>
    <w:rsid w:val="003444DF"/>
    <w:rsid w:val="00360F9E"/>
    <w:rsid w:val="00371442"/>
    <w:rsid w:val="00375938"/>
    <w:rsid w:val="003967C7"/>
    <w:rsid w:val="003C1F44"/>
    <w:rsid w:val="003D18C5"/>
    <w:rsid w:val="003E4ADC"/>
    <w:rsid w:val="003E7704"/>
    <w:rsid w:val="004149E5"/>
    <w:rsid w:val="00430CD8"/>
    <w:rsid w:val="004540BB"/>
    <w:rsid w:val="00466BE8"/>
    <w:rsid w:val="00467D68"/>
    <w:rsid w:val="004D1D8D"/>
    <w:rsid w:val="00524BC1"/>
    <w:rsid w:val="00544A8E"/>
    <w:rsid w:val="00572CFB"/>
    <w:rsid w:val="0057316A"/>
    <w:rsid w:val="00586ADA"/>
    <w:rsid w:val="005927D9"/>
    <w:rsid w:val="005C4366"/>
    <w:rsid w:val="005F68E8"/>
    <w:rsid w:val="006048F7"/>
    <w:rsid w:val="0063068C"/>
    <w:rsid w:val="006751F4"/>
    <w:rsid w:val="00695BE0"/>
    <w:rsid w:val="00696547"/>
    <w:rsid w:val="006F592B"/>
    <w:rsid w:val="00706B34"/>
    <w:rsid w:val="00793FEA"/>
    <w:rsid w:val="007B4CD2"/>
    <w:rsid w:val="007C05B9"/>
    <w:rsid w:val="007F4255"/>
    <w:rsid w:val="007F76A6"/>
    <w:rsid w:val="00832FE2"/>
    <w:rsid w:val="0089082D"/>
    <w:rsid w:val="008C2CE6"/>
    <w:rsid w:val="009309FF"/>
    <w:rsid w:val="00951126"/>
    <w:rsid w:val="0095744A"/>
    <w:rsid w:val="00A0518A"/>
    <w:rsid w:val="00A66771"/>
    <w:rsid w:val="00A763CC"/>
    <w:rsid w:val="00A77968"/>
    <w:rsid w:val="00A859CF"/>
    <w:rsid w:val="00B41083"/>
    <w:rsid w:val="00B67B50"/>
    <w:rsid w:val="00B779D5"/>
    <w:rsid w:val="00B93069"/>
    <w:rsid w:val="00BB3C2B"/>
    <w:rsid w:val="00BC7285"/>
    <w:rsid w:val="00BF1C97"/>
    <w:rsid w:val="00C052DB"/>
    <w:rsid w:val="00C30FEF"/>
    <w:rsid w:val="00CC36B9"/>
    <w:rsid w:val="00CC448F"/>
    <w:rsid w:val="00CE2D9A"/>
    <w:rsid w:val="00CE65FF"/>
    <w:rsid w:val="00D27814"/>
    <w:rsid w:val="00D43D03"/>
    <w:rsid w:val="00D4726C"/>
    <w:rsid w:val="00D61827"/>
    <w:rsid w:val="00D81574"/>
    <w:rsid w:val="00D97F49"/>
    <w:rsid w:val="00DB47D6"/>
    <w:rsid w:val="00DC3B91"/>
    <w:rsid w:val="00DE59B9"/>
    <w:rsid w:val="00DF0915"/>
    <w:rsid w:val="00E154FC"/>
    <w:rsid w:val="00E24C23"/>
    <w:rsid w:val="00E354B1"/>
    <w:rsid w:val="00E7338B"/>
    <w:rsid w:val="00E733F0"/>
    <w:rsid w:val="00EE477B"/>
    <w:rsid w:val="00EE627E"/>
    <w:rsid w:val="00F0177A"/>
    <w:rsid w:val="00F357E3"/>
    <w:rsid w:val="00F849E7"/>
    <w:rsid w:val="00FD0D6E"/>
    <w:rsid w:val="00FD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24AC5B590572C9BA1FA5C61898D878813CE3635D2B4DB961CBD4A17D4290AC34C734EEB4C822Fh9G7N" TargetMode="External"/><Relationship Id="rId18" Type="http://schemas.openxmlformats.org/officeDocument/2006/relationships/hyperlink" Target="consultantplus://offline/ref=C1A24AC5B590572C9BA1FA5C61898D878812C83537DEB4DB961CBD4A17D4290AC34C734EEB4D8525h9G6N" TargetMode="External"/><Relationship Id="rId26" Type="http://schemas.openxmlformats.org/officeDocument/2006/relationships/hyperlink" Target="consultantplus://offline/ref=C1A24AC5B590572C9BA1FA5C61898D878816CD373FDBB4DB961CBD4A17D4290AC34C734EEB4D8526h9G1N" TargetMode="External"/><Relationship Id="rId39" Type="http://schemas.openxmlformats.org/officeDocument/2006/relationships/hyperlink" Target="consultantplus://offline/ref=C1A24AC5B590572C9BA1FA5C61898D878813CE3635D2B4DB961CBD4A17D4290AC34C734EEB4C822Fh9G1N" TargetMode="External"/><Relationship Id="rId21" Type="http://schemas.openxmlformats.org/officeDocument/2006/relationships/hyperlink" Target="consultantplus://offline/ref=C1A24AC5B590572C9BA1FA5C61898D878016C23A36D1E9D19E45B148h1G0N" TargetMode="External"/><Relationship Id="rId34" Type="http://schemas.openxmlformats.org/officeDocument/2006/relationships/hyperlink" Target="consultantplus://offline/ref=C1A24AC5B590572C9BA1FA5C61898D878016C23A36D1E9D19E45B148h1G0N" TargetMode="External"/><Relationship Id="rId42" Type="http://schemas.openxmlformats.org/officeDocument/2006/relationships/hyperlink" Target="consultantplus://offline/ref=C1A24AC5B590572C9BA1FA5C61898D878813CE3B31DBB4DB961CBD4A17D4290AC34C734EEB4D8520h9G6N" TargetMode="External"/><Relationship Id="rId7" Type="http://schemas.openxmlformats.org/officeDocument/2006/relationships/hyperlink" Target="consultantplus://offline/ref=C1A24AC5B590572C9BA1FA5C61898D878811C3363ED8B4DB961CBD4A17D4290AC34C734EEB4D8527h9GDN" TargetMode="External"/><Relationship Id="rId2" Type="http://schemas.microsoft.com/office/2007/relationships/stylesWithEffects" Target="stylesWithEffects.xml"/><Relationship Id="rId16" Type="http://schemas.openxmlformats.org/officeDocument/2006/relationships/hyperlink" Target="consultantplus://offline/ref=C1A24AC5B590572C9BA1FA5C61898D878812C83537DEB4DB961CBD4A17D4290AC34C734EEB4D8525h9G6N" TargetMode="External"/><Relationship Id="rId29" Type="http://schemas.openxmlformats.org/officeDocument/2006/relationships/hyperlink" Target="consultantplus://offline/ref=C1A24AC5B590572C9BA1FA5C61898D878813CE3635D2B4DB961CBD4A17D4290AC34C734EEB4C822Fh9G0N" TargetMode="External"/><Relationship Id="rId1" Type="http://schemas.openxmlformats.org/officeDocument/2006/relationships/styles" Target="styles.xml"/><Relationship Id="rId6" Type="http://schemas.openxmlformats.org/officeDocument/2006/relationships/hyperlink" Target="consultantplus://offline/ref=C1A24AC5B590572C9BA1FA5C61898D878816CD373FDBB4DB961CBD4A17D4290AC34C734EEB4D8526h9G1N" TargetMode="External"/><Relationship Id="rId11" Type="http://schemas.openxmlformats.org/officeDocument/2006/relationships/hyperlink" Target="consultantplus://offline/ref=C1A24AC5B590572C9BA1FA5C61898D878811C3363ED8B4DB961CBD4A17D4290AC34C734EEB4D8526h9G6N" TargetMode="External"/><Relationship Id="rId24" Type="http://schemas.openxmlformats.org/officeDocument/2006/relationships/hyperlink" Target="consultantplus://offline/ref=C1A24AC5B590572C9BA1FA5C61898D878812C83537DEB4DB961CBD4A17D4290AC34C734EEB4D8525h9G6N" TargetMode="External"/><Relationship Id="rId32" Type="http://schemas.openxmlformats.org/officeDocument/2006/relationships/hyperlink" Target="consultantplus://offline/ref=C1A24AC5B590572C9BA1FA5C61898D878811C3363ED8B4DB961CBD4A17D4290AC34C734EEB4D8525h9G6N" TargetMode="External"/><Relationship Id="rId37" Type="http://schemas.openxmlformats.org/officeDocument/2006/relationships/hyperlink" Target="consultantplus://offline/ref=C1A24AC5B590572C9BA1FA5C61898D878811CB3237DAB4DB961CBD4A17D4290AC34C734EEB4D8527h9GCN" TargetMode="External"/><Relationship Id="rId40" Type="http://schemas.openxmlformats.org/officeDocument/2006/relationships/hyperlink" Target="consultantplus://offline/ref=C1A24AC5B590572C9BA1FA5C61898D878811C3363ED8B4DB961CBD4A17D4290AC34C734EEB4D8525h9G0N" TargetMode="External"/><Relationship Id="rId45" Type="http://schemas.openxmlformats.org/officeDocument/2006/relationships/theme" Target="theme/theme1.xml"/><Relationship Id="rId5" Type="http://schemas.openxmlformats.org/officeDocument/2006/relationships/hyperlink" Target="consultantplus://offline/ref=C1A24AC5B590572C9BA1FA5C61898D878817CB373ED9B4DB961CBD4A17D4290AC34C734EEB4D8526h9G0N" TargetMode="External"/><Relationship Id="rId15" Type="http://schemas.openxmlformats.org/officeDocument/2006/relationships/hyperlink" Target="consultantplus://offline/ref=C1A24AC5B590572C9BA1FA5C61898D878812CB3137D9B4DB961CBD4A17D4290AC34C734EEB4C8125h9G0N" TargetMode="External"/><Relationship Id="rId23" Type="http://schemas.openxmlformats.org/officeDocument/2006/relationships/hyperlink" Target="consultantplus://offline/ref=C1A24AC5B590572C9BA1FA5C61898D878C17CB323FD1E9D19E45B148h1G0N" TargetMode="External"/><Relationship Id="rId28" Type="http://schemas.openxmlformats.org/officeDocument/2006/relationships/hyperlink" Target="consultantplus://offline/ref=C1A24AC5B590572C9BA1FA5C61898D878812C83537DEB4DB961CBD4A17D4290AC34C734EEB4D8524h9G4N" TargetMode="External"/><Relationship Id="rId36" Type="http://schemas.openxmlformats.org/officeDocument/2006/relationships/hyperlink" Target="consultantplus://offline/ref=C1A24AC5B590572C9BA1FA5C61898D878811CB3237DAB4DB961CBD4A17D4290AC34C734EEB4D8527h9GCN" TargetMode="External"/><Relationship Id="rId10" Type="http://schemas.openxmlformats.org/officeDocument/2006/relationships/hyperlink" Target="consultantplus://offline/ref=C1A24AC5B590572C9BA1FA5C61898D878817CB373ED9B4DB961CBD4A17D4290AC34C734EEB4D8526h9G0N" TargetMode="External"/><Relationship Id="rId19" Type="http://schemas.openxmlformats.org/officeDocument/2006/relationships/hyperlink" Target="consultantplus://offline/ref=C1A24AC5B590572C9BA1FA5C61898D878811C3363ED8B4DB961CBD4A17D4290AC34C734EEB4D8526h9G1N" TargetMode="External"/><Relationship Id="rId31" Type="http://schemas.openxmlformats.org/officeDocument/2006/relationships/hyperlink" Target="consultantplus://offline/ref=C1A24AC5B590572C9BA1FA5C61898D878016C23A36D1E9D19E45B148h1G0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A24AC5B590572C9BA1FA5C61898D878811C3363ED8B4DB961CBD4A17D4290AC34C734EEB4D8526h9G5N" TargetMode="External"/><Relationship Id="rId14" Type="http://schemas.openxmlformats.org/officeDocument/2006/relationships/hyperlink" Target="consultantplus://offline/ref=C1A24AC5B590572C9BA1FA5C61898D878813CE3B31DBB4DB961CBD4A17hDG4N" TargetMode="External"/><Relationship Id="rId22" Type="http://schemas.openxmlformats.org/officeDocument/2006/relationships/hyperlink" Target="consultantplus://offline/ref=C1A24AC5B590572C9BA1FA5C61898D878E13CC323ED1E9D19E45B14810DB761DC4057F4FEB4D84h2G5N" TargetMode="External"/><Relationship Id="rId27" Type="http://schemas.openxmlformats.org/officeDocument/2006/relationships/hyperlink" Target="consultantplus://offline/ref=C1A24AC5B590572C9BA1FA5C61898D878811C3363ED8B4DB961CBD4A17D4290AC34C734EEB4D8526h9GCN" TargetMode="External"/><Relationship Id="rId30" Type="http://schemas.openxmlformats.org/officeDocument/2006/relationships/hyperlink" Target="consultantplus://offline/ref=C1A24AC5B590572C9BA1FA5C61898D878811C3363ED8B4DB961CBD4A17D4290AC34C734EEB4D8526h9GDN" TargetMode="External"/><Relationship Id="rId35" Type="http://schemas.openxmlformats.org/officeDocument/2006/relationships/hyperlink" Target="consultantplus://offline/ref=C1A24AC5B590572C9BA1FA5C61898D878811C3363ED8B4DB961CBD4A17D4290AC34C734EEB4D8525h9G7N" TargetMode="External"/><Relationship Id="rId43" Type="http://schemas.openxmlformats.org/officeDocument/2006/relationships/hyperlink" Target="consultantplus://offline/ref=C1A24AC5B590572C9BA1FA5C61898D878813CE3B31DBB4DB961CBD4A17D4290AC34C734EEB4D8423h9G0N" TargetMode="External"/><Relationship Id="rId8" Type="http://schemas.openxmlformats.org/officeDocument/2006/relationships/hyperlink" Target="consultantplus://offline/ref=C1A24AC5B590572C9BA1FA5C61898D878813CE3635D2B4DB961CBD4A17D4290AC34C734EEB4C822Fh9G6N" TargetMode="External"/><Relationship Id="rId3" Type="http://schemas.openxmlformats.org/officeDocument/2006/relationships/settings" Target="settings.xml"/><Relationship Id="rId12" Type="http://schemas.openxmlformats.org/officeDocument/2006/relationships/hyperlink" Target="consultantplus://offline/ref=C1A24AC5B590572C9BA1FA5C61898D878B1DCC373D8CE3D9C749B3h4GFN" TargetMode="External"/><Relationship Id="rId17" Type="http://schemas.openxmlformats.org/officeDocument/2006/relationships/hyperlink" Target="consultantplus://offline/ref=C1A24AC5B590572C9BA1FA5C61898D878812CB3137D9B4DB961CBD4A17D4290AC34C734EEB4C8125h9G0N" TargetMode="External"/><Relationship Id="rId25" Type="http://schemas.openxmlformats.org/officeDocument/2006/relationships/hyperlink" Target="consultantplus://offline/ref=C1A24AC5B590572C9BA1FA5C61898D878813C93132DEB4DB961CBD4A17hDG4N" TargetMode="External"/><Relationship Id="rId33" Type="http://schemas.openxmlformats.org/officeDocument/2006/relationships/hyperlink" Target="consultantplus://offline/ref=C1A24AC5B590572C9BA1FA5C61898D878810CC333ED2B4DB961CBD4A17D4290AC34C734EEB4D8522h9GCN" TargetMode="External"/><Relationship Id="rId38" Type="http://schemas.openxmlformats.org/officeDocument/2006/relationships/hyperlink" Target="consultantplus://offline/ref=C1A24AC5B590572C9BA1FA5C61898D878812C93A31DFB4DB961CBD4A17hDG4N" TargetMode="External"/><Relationship Id="rId20" Type="http://schemas.openxmlformats.org/officeDocument/2006/relationships/hyperlink" Target="consultantplus://offline/ref=C1A24AC5B590572C9BA1FA5C61898D878811C3363ED8B4DB961CBD4A17D4290AC34C734EEB4D8526h9G2N" TargetMode="External"/><Relationship Id="rId41" Type="http://schemas.openxmlformats.org/officeDocument/2006/relationships/hyperlink" Target="consultantplus://offline/ref=C1A24AC5B590572C9BA1FA5C61898D878813CE3B31DBB4DB961CBD4A17D4290AC34C734EEB4D8523h9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Елена Николаевна</dc:creator>
  <cp:lastModifiedBy>Перминова М.Д.</cp:lastModifiedBy>
  <cp:revision>4</cp:revision>
  <cp:lastPrinted>2015-01-26T13:15:00Z</cp:lastPrinted>
  <dcterms:created xsi:type="dcterms:W3CDTF">2015-01-26T13:06:00Z</dcterms:created>
  <dcterms:modified xsi:type="dcterms:W3CDTF">2015-01-26T14:06:00Z</dcterms:modified>
</cp:coreProperties>
</file>